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CDD15" w14:textId="77777777" w:rsidR="00473DEB" w:rsidRDefault="00473DEB" w:rsidP="00473DEB">
      <w:pPr>
        <w:spacing w:after="0" w:line="240" w:lineRule="auto"/>
      </w:pPr>
      <w:r>
        <w:t xml:space="preserve">Таблица 1. Сравнительная клинико-функциональная характеристика пациентов с БА и ХОБЛ, </w:t>
      </w:r>
      <w:r>
        <w:rPr>
          <w:lang w:val="en-US"/>
        </w:rPr>
        <w:t>n</w:t>
      </w:r>
      <w:r w:rsidRPr="009C3BF8">
        <w:t>=110</w:t>
      </w:r>
    </w:p>
    <w:p w14:paraId="256A12F9" w14:textId="77777777" w:rsidR="00473DEB" w:rsidRPr="009C3BF8" w:rsidRDefault="00473DEB" w:rsidP="00473DEB">
      <w:pPr>
        <w:spacing w:after="0" w:line="240" w:lineRule="auto"/>
        <w:rPr>
          <w:lang w:val="en-US"/>
        </w:rPr>
      </w:pPr>
      <w:r>
        <w:rPr>
          <w:lang w:val="en-US"/>
        </w:rPr>
        <w:t>Table 1</w:t>
      </w:r>
      <w:r w:rsidRPr="004D44C9">
        <w:rPr>
          <w:lang w:val="en-US"/>
        </w:rPr>
        <w:t xml:space="preserve">. </w:t>
      </w:r>
      <w:r w:rsidRPr="009C3BF8">
        <w:rPr>
          <w:lang w:val="en-US"/>
        </w:rPr>
        <w:t xml:space="preserve">Comparative clinical and functional characteristics of patients with </w:t>
      </w:r>
      <w:r>
        <w:rPr>
          <w:lang w:val="en-US"/>
        </w:rPr>
        <w:t>asthma</w:t>
      </w:r>
      <w:r w:rsidRPr="009C3BF8">
        <w:rPr>
          <w:lang w:val="en-US"/>
        </w:rPr>
        <w:t xml:space="preserve"> and COPD</w:t>
      </w:r>
      <w:r>
        <w:rPr>
          <w:lang w:val="en-US"/>
        </w:rPr>
        <w:t>, n=110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2541"/>
        <w:gridCol w:w="2183"/>
        <w:gridCol w:w="1412"/>
      </w:tblGrid>
      <w:tr w:rsidR="00473DEB" w:rsidRPr="00F21263" w14:paraId="2608945F" w14:textId="77777777" w:rsidTr="0006038F">
        <w:trPr>
          <w:trHeight w:val="454"/>
          <w:jc w:val="center"/>
        </w:trPr>
        <w:tc>
          <w:tcPr>
            <w:tcW w:w="3681" w:type="dxa"/>
            <w:vMerge w:val="restart"/>
            <w:shd w:val="clear" w:color="auto" w:fill="auto"/>
            <w:vAlign w:val="center"/>
          </w:tcPr>
          <w:p w14:paraId="7166919B" w14:textId="77777777" w:rsidR="00473DEB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bookmarkStart w:id="0" w:name="_Hlk181625884"/>
            <w:r w:rsidRPr="00F21263">
              <w:rPr>
                <w:rFonts w:eastAsia="Times New Roman" w:cs="Times New Roman"/>
                <w:szCs w:val="28"/>
                <w:lang w:eastAsia="ru-RU"/>
              </w:rPr>
              <w:t>Показатель</w:t>
            </w:r>
          </w:p>
          <w:p w14:paraId="06ECCC2A" w14:textId="77777777" w:rsidR="00473DEB" w:rsidRPr="003E083D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Index</w:t>
            </w:r>
          </w:p>
        </w:tc>
        <w:tc>
          <w:tcPr>
            <w:tcW w:w="4724" w:type="dxa"/>
            <w:gridSpan w:val="2"/>
            <w:shd w:val="clear" w:color="auto" w:fill="auto"/>
            <w:vAlign w:val="center"/>
          </w:tcPr>
          <w:p w14:paraId="45612D9E" w14:textId="77777777" w:rsidR="00473DEB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Группа</w:t>
            </w:r>
          </w:p>
          <w:p w14:paraId="3C1FCF61" w14:textId="77777777" w:rsidR="00473DEB" w:rsidRPr="003E083D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Group</w:t>
            </w:r>
          </w:p>
        </w:tc>
        <w:tc>
          <w:tcPr>
            <w:tcW w:w="1412" w:type="dxa"/>
            <w:vMerge w:val="restart"/>
            <w:shd w:val="clear" w:color="auto" w:fill="auto"/>
            <w:vAlign w:val="center"/>
          </w:tcPr>
          <w:p w14:paraId="2B6392EF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p</w:t>
            </w:r>
          </w:p>
        </w:tc>
      </w:tr>
      <w:tr w:rsidR="00473DEB" w:rsidRPr="00F21263" w14:paraId="5803537E" w14:textId="77777777" w:rsidTr="0006038F">
        <w:trPr>
          <w:trHeight w:val="454"/>
          <w:jc w:val="center"/>
        </w:trPr>
        <w:tc>
          <w:tcPr>
            <w:tcW w:w="3681" w:type="dxa"/>
            <w:vMerge/>
            <w:shd w:val="clear" w:color="auto" w:fill="auto"/>
            <w:vAlign w:val="center"/>
          </w:tcPr>
          <w:p w14:paraId="3230C72C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14:paraId="1455A17A" w14:textId="77777777" w:rsidR="00473DEB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БА</w:t>
            </w:r>
          </w:p>
          <w:p w14:paraId="34208B87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Asthma</w:t>
            </w:r>
            <w:r>
              <w:rPr>
                <w:rFonts w:eastAsia="Times New Roman" w:cs="Times New Roman"/>
                <w:szCs w:val="28"/>
                <w:lang w:eastAsia="ru-RU"/>
              </w:rPr>
              <w:br/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(n=60)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5F959B73" w14:textId="77777777" w:rsidR="00473DEB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ХОБЛ</w:t>
            </w:r>
          </w:p>
          <w:p w14:paraId="097969B7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COPD</w:t>
            </w:r>
            <w:r>
              <w:rPr>
                <w:rFonts w:eastAsia="Times New Roman" w:cs="Times New Roman"/>
                <w:szCs w:val="28"/>
                <w:lang w:eastAsia="ru-RU"/>
              </w:rPr>
              <w:br/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(n=50)</w:t>
            </w:r>
          </w:p>
        </w:tc>
        <w:tc>
          <w:tcPr>
            <w:tcW w:w="1412" w:type="dxa"/>
            <w:vMerge/>
            <w:shd w:val="clear" w:color="auto" w:fill="auto"/>
            <w:vAlign w:val="center"/>
          </w:tcPr>
          <w:p w14:paraId="11D94A47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473DEB" w:rsidRPr="00F21263" w14:paraId="1A07462E" w14:textId="77777777" w:rsidTr="0006038F">
        <w:trPr>
          <w:trHeight w:val="454"/>
          <w:jc w:val="center"/>
        </w:trPr>
        <w:tc>
          <w:tcPr>
            <w:tcW w:w="3681" w:type="dxa"/>
            <w:vMerge/>
            <w:shd w:val="clear" w:color="auto" w:fill="auto"/>
            <w:vAlign w:val="center"/>
          </w:tcPr>
          <w:p w14:paraId="12A6F07A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4724" w:type="dxa"/>
            <w:gridSpan w:val="2"/>
            <w:shd w:val="clear" w:color="auto" w:fill="auto"/>
            <w:vAlign w:val="center"/>
          </w:tcPr>
          <w:p w14:paraId="29643AC9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Ме [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Q</w:t>
            </w:r>
            <w:r w:rsidRPr="00C63885">
              <w:rPr>
                <w:rFonts w:eastAsia="Times New Roman" w:cs="Times New Roman"/>
                <w:szCs w:val="28"/>
                <w:lang w:eastAsia="ru-RU"/>
              </w:rPr>
              <w:t xml:space="preserve">1; 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Q</w:t>
            </w:r>
            <w:r w:rsidRPr="00C63885">
              <w:rPr>
                <w:rFonts w:eastAsia="Times New Roman" w:cs="Times New Roman"/>
                <w:szCs w:val="28"/>
                <w:lang w:eastAsia="ru-RU"/>
              </w:rPr>
              <w:t>3]</w:t>
            </w:r>
          </w:p>
        </w:tc>
        <w:tc>
          <w:tcPr>
            <w:tcW w:w="1412" w:type="dxa"/>
            <w:vMerge/>
            <w:shd w:val="clear" w:color="auto" w:fill="auto"/>
            <w:vAlign w:val="center"/>
          </w:tcPr>
          <w:p w14:paraId="052FE8EC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473DEB" w:rsidRPr="00F21263" w14:paraId="717DF749" w14:textId="77777777" w:rsidTr="0006038F">
        <w:trPr>
          <w:trHeight w:val="454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241C1F24" w14:textId="77777777" w:rsidR="00473DEB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 xml:space="preserve">Мужчины, 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n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 xml:space="preserve"> (%)</w:t>
            </w:r>
          </w:p>
          <w:p w14:paraId="65E3660B" w14:textId="77777777" w:rsidR="00473DEB" w:rsidRPr="003E083D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Men, n (%)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FCE9627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 xml:space="preserve">21 </w:t>
            </w:r>
            <w:r w:rsidRPr="00C63885">
              <w:rPr>
                <w:rFonts w:eastAsia="Times New Roman" w:cs="Times New Roman"/>
                <w:szCs w:val="28"/>
                <w:lang w:eastAsia="ru-RU"/>
              </w:rPr>
              <w:t>(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35)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13632E10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 xml:space="preserve">27 </w:t>
            </w:r>
            <w:r w:rsidRPr="00C63885">
              <w:rPr>
                <w:rFonts w:eastAsia="Times New Roman" w:cs="Times New Roman"/>
                <w:szCs w:val="28"/>
                <w:lang w:eastAsia="ru-RU"/>
              </w:rPr>
              <w:t>(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54)</w:t>
            </w:r>
          </w:p>
        </w:tc>
        <w:tc>
          <w:tcPr>
            <w:tcW w:w="1412" w:type="dxa"/>
            <w:vMerge w:val="restart"/>
            <w:shd w:val="clear" w:color="auto" w:fill="auto"/>
            <w:vAlign w:val="center"/>
          </w:tcPr>
          <w:p w14:paraId="5EEAD1C2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0</w:t>
            </w:r>
            <w:r w:rsidRPr="00C63885">
              <w:rPr>
                <w:rFonts w:eastAsia="Times New Roman" w:cs="Times New Roman"/>
                <w:szCs w:val="28"/>
                <w:lang w:eastAsia="ru-RU"/>
              </w:rPr>
              <w:t>,0</w:t>
            </w: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  <w:r w:rsidRPr="00C63885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473DEB" w:rsidRPr="00F21263" w14:paraId="5274DD8C" w14:textId="77777777" w:rsidTr="0006038F">
        <w:trPr>
          <w:trHeight w:val="454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0884965F" w14:textId="77777777" w:rsidR="00473DEB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Женщины,</w:t>
            </w:r>
            <w:r w:rsidRPr="00C63885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n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C63885">
              <w:rPr>
                <w:rFonts w:eastAsia="Times New Roman" w:cs="Times New Roman"/>
                <w:szCs w:val="28"/>
                <w:lang w:eastAsia="ru-RU"/>
              </w:rPr>
              <w:t>(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%</w:t>
            </w:r>
            <w:r w:rsidRPr="00C63885">
              <w:rPr>
                <w:rFonts w:eastAsia="Times New Roman" w:cs="Times New Roman"/>
                <w:szCs w:val="28"/>
                <w:lang w:eastAsia="ru-RU"/>
              </w:rPr>
              <w:t>)</w:t>
            </w:r>
          </w:p>
          <w:p w14:paraId="61896EE3" w14:textId="77777777" w:rsidR="00473DEB" w:rsidRPr="003E083D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W</w:t>
            </w:r>
            <w:r w:rsidRPr="003E083D">
              <w:rPr>
                <w:rFonts w:eastAsia="Times New Roman" w:cs="Times New Roman"/>
                <w:szCs w:val="28"/>
                <w:lang w:eastAsia="ru-RU"/>
              </w:rPr>
              <w:t>omen</w:t>
            </w:r>
            <w:r>
              <w:rPr>
                <w:rFonts w:eastAsia="Times New Roman" w:cs="Times New Roman"/>
                <w:szCs w:val="28"/>
                <w:lang w:val="en-US" w:eastAsia="ru-RU"/>
              </w:rPr>
              <w:t>, n (%)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706FD307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39 (65)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0CFFA836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23 (46)</w:t>
            </w:r>
          </w:p>
        </w:tc>
        <w:tc>
          <w:tcPr>
            <w:tcW w:w="1412" w:type="dxa"/>
            <w:vMerge/>
            <w:shd w:val="clear" w:color="auto" w:fill="auto"/>
            <w:vAlign w:val="center"/>
          </w:tcPr>
          <w:p w14:paraId="46E4CC0D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473DEB" w:rsidRPr="00F21263" w14:paraId="1C18679B" w14:textId="77777777" w:rsidTr="0006038F">
        <w:trPr>
          <w:trHeight w:val="454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686420FE" w14:textId="77777777" w:rsidR="00473DEB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Возраст, годы</w:t>
            </w:r>
          </w:p>
          <w:p w14:paraId="6452A802" w14:textId="77777777" w:rsidR="00473DEB" w:rsidRPr="00F21263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3E083D">
              <w:rPr>
                <w:rFonts w:eastAsia="Times New Roman" w:cs="Times New Roman"/>
                <w:szCs w:val="28"/>
                <w:lang w:eastAsia="ru-RU"/>
              </w:rPr>
              <w:t>Age</w:t>
            </w:r>
            <w:proofErr w:type="spellEnd"/>
            <w:r w:rsidRPr="003E083D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proofErr w:type="spellStart"/>
            <w:r w:rsidRPr="003E083D">
              <w:rPr>
                <w:rFonts w:eastAsia="Times New Roman" w:cs="Times New Roman"/>
                <w:szCs w:val="28"/>
                <w:lang w:eastAsia="ru-RU"/>
              </w:rPr>
              <w:t>years</w:t>
            </w:r>
            <w:proofErr w:type="spellEnd"/>
          </w:p>
        </w:tc>
        <w:tc>
          <w:tcPr>
            <w:tcW w:w="2541" w:type="dxa"/>
            <w:shd w:val="clear" w:color="auto" w:fill="auto"/>
            <w:vAlign w:val="center"/>
          </w:tcPr>
          <w:p w14:paraId="5204389B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C63885">
              <w:rPr>
                <w:rFonts w:eastAsia="Times New Roman" w:cs="Times New Roman"/>
                <w:szCs w:val="28"/>
                <w:lang w:eastAsia="ru-RU"/>
              </w:rPr>
              <w:t>56 [46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; 66]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06FC7106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65 [61; 71]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D889713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&lt;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0,001</w:t>
            </w:r>
          </w:p>
        </w:tc>
      </w:tr>
      <w:tr w:rsidR="00473DEB" w:rsidRPr="00F21263" w14:paraId="30D7312F" w14:textId="77777777" w:rsidTr="0006038F">
        <w:trPr>
          <w:trHeight w:val="454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6F4B6585" w14:textId="77777777" w:rsidR="00473DEB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ИМТ</w:t>
            </w:r>
            <w:r w:rsidRPr="007076E8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кг</w:t>
            </w:r>
            <w:r w:rsidRPr="007076E8">
              <w:rPr>
                <w:rFonts w:eastAsia="Times New Roman" w:cs="Times New Roman"/>
                <w:szCs w:val="28"/>
                <w:lang w:eastAsia="ru-RU"/>
              </w:rPr>
              <w:t>/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м</w:t>
            </w:r>
            <w:r w:rsidRPr="007076E8">
              <w:rPr>
                <w:rFonts w:eastAsia="Times New Roman" w:cs="Times New Roman"/>
                <w:szCs w:val="28"/>
                <w:lang w:eastAsia="ru-RU"/>
              </w:rPr>
              <w:t>²</w:t>
            </w:r>
          </w:p>
          <w:p w14:paraId="3A8292B5" w14:textId="77777777" w:rsidR="00473DEB" w:rsidRPr="007076E8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BMI</w:t>
            </w:r>
            <w:r w:rsidRPr="007076E8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r>
              <w:rPr>
                <w:rFonts w:eastAsia="Times New Roman" w:cs="Times New Roman"/>
                <w:szCs w:val="28"/>
                <w:lang w:val="en-US" w:eastAsia="ru-RU"/>
              </w:rPr>
              <w:t>kg</w:t>
            </w:r>
            <w:r w:rsidRPr="007076E8">
              <w:rPr>
                <w:rFonts w:eastAsia="Times New Roman" w:cs="Times New Roman"/>
                <w:szCs w:val="28"/>
                <w:lang w:eastAsia="ru-RU"/>
              </w:rPr>
              <w:t>/</w:t>
            </w:r>
            <w:r>
              <w:rPr>
                <w:rFonts w:eastAsia="Times New Roman" w:cs="Times New Roman"/>
                <w:szCs w:val="28"/>
                <w:lang w:val="en-US" w:eastAsia="ru-RU"/>
              </w:rPr>
              <w:t>m</w:t>
            </w:r>
            <w:r w:rsidRPr="007076E8">
              <w:rPr>
                <w:rFonts w:eastAsia="Times New Roman" w:cs="Times New Roman"/>
                <w:szCs w:val="28"/>
                <w:lang w:eastAsia="ru-RU"/>
              </w:rPr>
              <w:t>²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E42F91A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29</w:t>
            </w:r>
            <w:r>
              <w:rPr>
                <w:rFonts w:eastAsia="Times New Roman" w:cs="Times New Roman"/>
                <w:szCs w:val="28"/>
                <w:lang w:eastAsia="ru-RU"/>
              </w:rPr>
              <w:t>,0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[24,5; 33</w:t>
            </w:r>
            <w:r>
              <w:rPr>
                <w:rFonts w:eastAsia="Times New Roman" w:cs="Times New Roman"/>
                <w:szCs w:val="28"/>
                <w:lang w:eastAsia="ru-RU"/>
              </w:rPr>
              <w:t>,1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]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2A5B41FF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24</w:t>
            </w:r>
            <w:r>
              <w:rPr>
                <w:rFonts w:eastAsia="Times New Roman" w:cs="Times New Roman"/>
                <w:szCs w:val="28"/>
                <w:lang w:eastAsia="ru-RU"/>
              </w:rPr>
              <w:t>,5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[2</w:t>
            </w:r>
            <w:r>
              <w:rPr>
                <w:rFonts w:eastAsia="Times New Roman" w:cs="Times New Roman"/>
                <w:szCs w:val="28"/>
                <w:lang w:eastAsia="ru-RU"/>
              </w:rPr>
              <w:t>0,6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; 28</w:t>
            </w:r>
            <w:r>
              <w:rPr>
                <w:rFonts w:eastAsia="Times New Roman" w:cs="Times New Roman"/>
                <w:szCs w:val="28"/>
                <w:lang w:eastAsia="ru-RU"/>
              </w:rPr>
              <w:t>,0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]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9FFAE87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&lt;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0,001</w:t>
            </w:r>
          </w:p>
        </w:tc>
      </w:tr>
      <w:tr w:rsidR="00473DEB" w:rsidRPr="00F21263" w14:paraId="744D8356" w14:textId="77777777" w:rsidTr="0006038F">
        <w:trPr>
          <w:trHeight w:val="454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4A869E22" w14:textId="77777777" w:rsidR="00473DEB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Средний индекс курения, пачка/лет</w:t>
            </w:r>
          </w:p>
          <w:p w14:paraId="296D51D3" w14:textId="77777777" w:rsidR="00473DEB" w:rsidRPr="007076E8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E083D">
              <w:rPr>
                <w:rFonts w:eastAsia="Times New Roman" w:cs="Times New Roman"/>
                <w:szCs w:val="28"/>
                <w:lang w:val="en-US" w:eastAsia="ru-RU"/>
              </w:rPr>
              <w:t>Average</w:t>
            </w:r>
            <w:r w:rsidRPr="007076E8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3E083D">
              <w:rPr>
                <w:rFonts w:eastAsia="Times New Roman" w:cs="Times New Roman"/>
                <w:szCs w:val="28"/>
                <w:lang w:val="en-US" w:eastAsia="ru-RU"/>
              </w:rPr>
              <w:t>smoking</w:t>
            </w:r>
            <w:r w:rsidRPr="007076E8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Pr="003E083D">
              <w:rPr>
                <w:rFonts w:eastAsia="Times New Roman" w:cs="Times New Roman"/>
                <w:szCs w:val="28"/>
                <w:lang w:val="en-US" w:eastAsia="ru-RU"/>
              </w:rPr>
              <w:t>index</w:t>
            </w:r>
            <w:r w:rsidRPr="007076E8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r w:rsidRPr="003E083D">
              <w:rPr>
                <w:rFonts w:eastAsia="Times New Roman" w:cs="Times New Roman"/>
                <w:szCs w:val="28"/>
                <w:lang w:val="en-US" w:eastAsia="ru-RU"/>
              </w:rPr>
              <w:t>pack</w:t>
            </w:r>
            <w:r w:rsidRPr="007076E8">
              <w:rPr>
                <w:rFonts w:eastAsia="Times New Roman" w:cs="Times New Roman"/>
                <w:szCs w:val="28"/>
                <w:lang w:eastAsia="ru-RU"/>
              </w:rPr>
              <w:t>/</w:t>
            </w:r>
            <w:r w:rsidRPr="003E083D">
              <w:rPr>
                <w:rFonts w:eastAsia="Times New Roman" w:cs="Times New Roman"/>
                <w:szCs w:val="28"/>
                <w:lang w:val="en-US" w:eastAsia="ru-RU"/>
              </w:rPr>
              <w:t>year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1E8CC77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7F6F72">
              <w:rPr>
                <w:rFonts w:eastAsia="Times New Roman" w:cs="Times New Roman"/>
                <w:szCs w:val="28"/>
                <w:lang w:val="en-US" w:eastAsia="ru-RU"/>
              </w:rPr>
              <w:t>0 [</w:t>
            </w:r>
            <w:r>
              <w:rPr>
                <w:rFonts w:eastAsia="Times New Roman" w:cs="Times New Roman"/>
                <w:szCs w:val="28"/>
                <w:lang w:eastAsia="ru-RU"/>
              </w:rPr>
              <w:t>0</w:t>
            </w:r>
            <w:r w:rsidRPr="007F6F72">
              <w:rPr>
                <w:rFonts w:eastAsia="Times New Roman" w:cs="Times New Roman"/>
                <w:szCs w:val="28"/>
                <w:lang w:val="en-US" w:eastAsia="ru-RU"/>
              </w:rPr>
              <w:t xml:space="preserve">; </w:t>
            </w:r>
            <w:r>
              <w:rPr>
                <w:rFonts w:eastAsia="Times New Roman" w:cs="Times New Roman"/>
                <w:szCs w:val="28"/>
                <w:lang w:eastAsia="ru-RU"/>
              </w:rPr>
              <w:t>6</w:t>
            </w:r>
            <w:r w:rsidRPr="007F6F72">
              <w:rPr>
                <w:rFonts w:eastAsia="Times New Roman" w:cs="Times New Roman"/>
                <w:szCs w:val="28"/>
                <w:lang w:val="en-US" w:eastAsia="ru-RU"/>
              </w:rPr>
              <w:t>]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3AF8CFA4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45 [37; 50]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6429B52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&lt;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0,001</w:t>
            </w:r>
          </w:p>
        </w:tc>
      </w:tr>
      <w:tr w:rsidR="00473DEB" w:rsidRPr="00F21263" w14:paraId="1CABC999" w14:textId="77777777" w:rsidTr="0006038F">
        <w:trPr>
          <w:trHeight w:val="657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5CB45F78" w14:textId="77777777" w:rsidR="00473DEB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Продолжительность заболевания, лет</w:t>
            </w:r>
          </w:p>
          <w:p w14:paraId="0EBF67B9" w14:textId="77777777" w:rsidR="00473DEB" w:rsidRPr="003E083D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3E083D">
              <w:rPr>
                <w:rFonts w:eastAsia="Times New Roman" w:cs="Times New Roman"/>
                <w:szCs w:val="28"/>
                <w:lang w:val="en-US" w:eastAsia="ru-RU"/>
              </w:rPr>
              <w:t>Duration of the disease, years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5FFAD19D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[2; 19]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344850B9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6 [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3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; 11]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54D9722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0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,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6</w:t>
            </w:r>
            <w:r w:rsidRPr="006D5635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</w:tr>
      <w:tr w:rsidR="00473DEB" w:rsidRPr="00F21263" w14:paraId="21E5BA7D" w14:textId="77777777" w:rsidTr="0006038F">
        <w:trPr>
          <w:trHeight w:val="454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0561A8AF" w14:textId="77777777" w:rsidR="00473DEB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Атопия в анамнезе, n</w:t>
            </w:r>
            <w:r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(%)</w:t>
            </w:r>
          </w:p>
          <w:p w14:paraId="0E90FA99" w14:textId="77777777" w:rsidR="00473DEB" w:rsidRPr="00F21263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3E083D">
              <w:rPr>
                <w:rFonts w:eastAsia="Times New Roman" w:cs="Times New Roman"/>
                <w:szCs w:val="28"/>
                <w:lang w:eastAsia="ru-RU"/>
              </w:rPr>
              <w:t>Atopy</w:t>
            </w:r>
            <w:proofErr w:type="spellEnd"/>
            <w:r w:rsidRPr="003E083D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3E083D">
              <w:rPr>
                <w:rFonts w:eastAsia="Times New Roman" w:cs="Times New Roman"/>
                <w:szCs w:val="28"/>
                <w:lang w:eastAsia="ru-RU"/>
              </w:rPr>
              <w:t>history</w:t>
            </w:r>
            <w:proofErr w:type="spellEnd"/>
            <w:r w:rsidRPr="003E083D">
              <w:rPr>
                <w:rFonts w:eastAsia="Times New Roman" w:cs="Times New Roman"/>
                <w:szCs w:val="28"/>
                <w:lang w:eastAsia="ru-RU"/>
              </w:rPr>
              <w:t>, n (%)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AEA7BD2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3D5CF5">
              <w:rPr>
                <w:rFonts w:eastAsia="Times New Roman" w:cs="Times New Roman"/>
                <w:szCs w:val="28"/>
                <w:lang w:eastAsia="ru-RU"/>
              </w:rPr>
              <w:t>3</w:t>
            </w:r>
            <w:r>
              <w:rPr>
                <w:rFonts w:eastAsia="Times New Roman" w:cs="Times New Roman"/>
                <w:szCs w:val="28"/>
                <w:lang w:eastAsia="ru-RU"/>
              </w:rPr>
              <w:t>4</w:t>
            </w:r>
            <w:r w:rsidRPr="003D5CF5">
              <w:rPr>
                <w:rFonts w:eastAsia="Times New Roman" w:cs="Times New Roman"/>
                <w:szCs w:val="28"/>
                <w:lang w:eastAsia="ru-RU"/>
              </w:rPr>
              <w:t xml:space="preserve"> (5</w:t>
            </w:r>
            <w:r>
              <w:rPr>
                <w:rFonts w:eastAsia="Times New Roman" w:cs="Times New Roman"/>
                <w:szCs w:val="28"/>
                <w:lang w:eastAsia="ru-RU"/>
              </w:rPr>
              <w:t>7</w:t>
            </w:r>
            <w:r w:rsidRPr="003D5CF5">
              <w:rPr>
                <w:rFonts w:eastAsia="Times New Roman" w:cs="Times New Roman"/>
                <w:szCs w:val="28"/>
                <w:lang w:eastAsia="ru-RU"/>
              </w:rPr>
              <w:t>)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409D28FD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5 (10)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83A5BEE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&lt; 0,001</w:t>
            </w:r>
          </w:p>
        </w:tc>
      </w:tr>
      <w:tr w:rsidR="00473DEB" w:rsidRPr="00F21263" w14:paraId="59528B9F" w14:textId="77777777" w:rsidTr="0006038F">
        <w:trPr>
          <w:trHeight w:val="454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05301F03" w14:textId="77777777" w:rsidR="00473DEB" w:rsidRPr="007076E8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Число</w:t>
            </w:r>
            <w:r w:rsidRPr="007076E8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обострений</w:t>
            </w:r>
            <w:r w:rsidRPr="007076E8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в</w:t>
            </w:r>
            <w:r w:rsidRPr="007076E8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год</w:t>
            </w:r>
            <w:r w:rsidRPr="007076E8">
              <w:rPr>
                <w:rFonts w:eastAsia="Times New Roman" w:cs="Times New Roman"/>
                <w:szCs w:val="28"/>
                <w:lang w:val="en-US" w:eastAsia="ru-RU"/>
              </w:rPr>
              <w:t xml:space="preserve">,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случай</w:t>
            </w:r>
          </w:p>
          <w:p w14:paraId="22226226" w14:textId="77777777" w:rsidR="00473DEB" w:rsidRPr="003E083D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3E083D">
              <w:rPr>
                <w:rFonts w:eastAsia="Times New Roman" w:cs="Times New Roman"/>
                <w:szCs w:val="28"/>
                <w:lang w:val="en-US" w:eastAsia="ru-RU"/>
              </w:rPr>
              <w:t>Number of exacerbations per year, case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C1C1E27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2 [1; 4]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7DBD898B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3 [1; 4]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B528F5B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0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,3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</w:tr>
      <w:tr w:rsidR="00473DEB" w:rsidRPr="00F21263" w14:paraId="76ACD1C2" w14:textId="77777777" w:rsidTr="0006038F">
        <w:trPr>
          <w:trHeight w:val="454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4EC32C73" w14:textId="77777777" w:rsidR="00473DEB" w:rsidRPr="007076E8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Число</w:t>
            </w:r>
            <w:r w:rsidRPr="007076E8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госпитализаций</w:t>
            </w:r>
            <w:r w:rsidRPr="007076E8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в</w:t>
            </w:r>
            <w:r w:rsidRPr="007076E8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год</w:t>
            </w:r>
            <w:r w:rsidRPr="007076E8">
              <w:rPr>
                <w:rFonts w:eastAsia="Times New Roman" w:cs="Times New Roman"/>
                <w:szCs w:val="28"/>
                <w:lang w:val="en-US" w:eastAsia="ru-RU"/>
              </w:rPr>
              <w:t xml:space="preserve">,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случай</w:t>
            </w:r>
          </w:p>
          <w:p w14:paraId="308D21E1" w14:textId="77777777" w:rsidR="00473DEB" w:rsidRPr="003E083D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 w:rsidRPr="003E083D">
              <w:rPr>
                <w:rFonts w:eastAsia="Times New Roman" w:cs="Times New Roman"/>
                <w:szCs w:val="28"/>
                <w:lang w:val="en-US" w:eastAsia="ru-RU"/>
              </w:rPr>
              <w:t>Number of hospitalizations per year, case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31597002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1 [1;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2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]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4F2ACA34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1 [0; 2]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79BFFB0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0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,1</w:t>
            </w:r>
            <w:r w:rsidRPr="006D5635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</w:tr>
      <w:tr w:rsidR="00473DEB" w:rsidRPr="00F21263" w14:paraId="33BC9C20" w14:textId="77777777" w:rsidTr="0006038F">
        <w:trPr>
          <w:trHeight w:val="454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5EF802F9" w14:textId="77777777" w:rsidR="00473DEB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ОФВ1, %</w:t>
            </w:r>
          </w:p>
          <w:p w14:paraId="6B970244" w14:textId="77777777" w:rsidR="00473DEB" w:rsidRPr="003E083D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FEV1, %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B3ED58E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A30F89">
              <w:rPr>
                <w:rFonts w:eastAsia="Times New Roman" w:cs="Times New Roman"/>
                <w:szCs w:val="28"/>
                <w:lang w:eastAsia="ru-RU"/>
              </w:rPr>
              <w:t>87,5 [62</w:t>
            </w:r>
            <w:r>
              <w:rPr>
                <w:rFonts w:eastAsia="Times New Roman" w:cs="Times New Roman"/>
                <w:szCs w:val="28"/>
                <w:lang w:eastAsia="ru-RU"/>
              </w:rPr>
              <w:t>,0</w:t>
            </w:r>
            <w:r w:rsidRPr="00A30F89">
              <w:rPr>
                <w:rFonts w:eastAsia="Times New Roman" w:cs="Times New Roman"/>
                <w:szCs w:val="28"/>
                <w:lang w:eastAsia="ru-RU"/>
              </w:rPr>
              <w:t>; 103,5]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54935CF6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65</w:t>
            </w:r>
            <w:r>
              <w:rPr>
                <w:rFonts w:eastAsia="Times New Roman" w:cs="Times New Roman"/>
                <w:szCs w:val="28"/>
                <w:lang w:eastAsia="ru-RU"/>
              </w:rPr>
              <w:t>,0</w:t>
            </w:r>
            <w:r w:rsidRPr="00A30F89">
              <w:rPr>
                <w:rFonts w:eastAsia="Times New Roman" w:cs="Times New Roman"/>
                <w:szCs w:val="28"/>
                <w:lang w:eastAsia="ru-RU"/>
              </w:rPr>
              <w:t xml:space="preserve"> [41</w:t>
            </w:r>
            <w:r>
              <w:rPr>
                <w:rFonts w:eastAsia="Times New Roman" w:cs="Times New Roman"/>
                <w:szCs w:val="28"/>
                <w:lang w:eastAsia="ru-RU"/>
              </w:rPr>
              <w:t>,0</w:t>
            </w:r>
            <w:r w:rsidRPr="00A30F89">
              <w:rPr>
                <w:rFonts w:eastAsia="Times New Roman" w:cs="Times New Roman"/>
                <w:szCs w:val="28"/>
                <w:lang w:eastAsia="ru-RU"/>
              </w:rPr>
              <w:t xml:space="preserve">;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76</w:t>
            </w:r>
            <w:r>
              <w:rPr>
                <w:rFonts w:eastAsia="Times New Roman" w:cs="Times New Roman"/>
                <w:szCs w:val="28"/>
                <w:lang w:eastAsia="ru-RU"/>
              </w:rPr>
              <w:t>,0</w:t>
            </w:r>
            <w:r w:rsidRPr="00A30F89">
              <w:rPr>
                <w:rFonts w:eastAsia="Times New Roman" w:cs="Times New Roman"/>
                <w:szCs w:val="28"/>
                <w:lang w:eastAsia="ru-RU"/>
              </w:rPr>
              <w:t>]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46221EF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gramStart"/>
            <w:r w:rsidRPr="00A30F89">
              <w:rPr>
                <w:rFonts w:eastAsia="Times New Roman" w:cs="Times New Roman"/>
                <w:szCs w:val="28"/>
                <w:lang w:eastAsia="ru-RU"/>
              </w:rPr>
              <w:t xml:space="preserve">&lt;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0,001</w:t>
            </w:r>
            <w:proofErr w:type="gramEnd"/>
          </w:p>
        </w:tc>
      </w:tr>
      <w:tr w:rsidR="00473DEB" w:rsidRPr="00F21263" w14:paraId="0A4FF011" w14:textId="77777777" w:rsidTr="0006038F">
        <w:trPr>
          <w:trHeight w:val="454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65BE4A58" w14:textId="77777777" w:rsidR="00473DEB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ФЖЕЛ, %</w:t>
            </w:r>
          </w:p>
          <w:p w14:paraId="50370030" w14:textId="77777777" w:rsidR="00473DEB" w:rsidRPr="003E083D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FVC, %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90F12B1" w14:textId="77777777" w:rsidR="00473DEB" w:rsidRPr="00A30F89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F89">
              <w:rPr>
                <w:rFonts w:eastAsia="Times New Roman" w:cs="Times New Roman"/>
                <w:szCs w:val="28"/>
                <w:lang w:eastAsia="ru-RU"/>
              </w:rPr>
              <w:t>105</w:t>
            </w:r>
            <w:r>
              <w:rPr>
                <w:rFonts w:eastAsia="Times New Roman" w:cs="Times New Roman"/>
                <w:szCs w:val="28"/>
                <w:lang w:eastAsia="ru-RU"/>
              </w:rPr>
              <w:t>,0</w:t>
            </w:r>
            <w:r w:rsidRPr="00A30F89">
              <w:rPr>
                <w:rFonts w:eastAsia="Times New Roman" w:cs="Times New Roman"/>
                <w:szCs w:val="28"/>
                <w:lang w:eastAsia="ru-RU"/>
              </w:rPr>
              <w:t xml:space="preserve"> [86,5; 119</w:t>
            </w:r>
            <w:r>
              <w:rPr>
                <w:rFonts w:eastAsia="Times New Roman" w:cs="Times New Roman"/>
                <w:szCs w:val="28"/>
                <w:lang w:eastAsia="ru-RU"/>
              </w:rPr>
              <w:t>,0</w:t>
            </w:r>
            <w:r w:rsidRPr="00A30F89">
              <w:rPr>
                <w:rFonts w:eastAsia="Times New Roman" w:cs="Times New Roman"/>
                <w:szCs w:val="28"/>
                <w:lang w:eastAsia="ru-RU"/>
              </w:rPr>
              <w:t>]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024D07AA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A30F89">
              <w:rPr>
                <w:rFonts w:eastAsia="Times New Roman" w:cs="Times New Roman"/>
                <w:szCs w:val="28"/>
                <w:lang w:eastAsia="ru-RU"/>
              </w:rPr>
              <w:t>77</w:t>
            </w:r>
            <w:r>
              <w:rPr>
                <w:rFonts w:eastAsia="Times New Roman" w:cs="Times New Roman"/>
                <w:szCs w:val="28"/>
                <w:lang w:eastAsia="ru-RU"/>
              </w:rPr>
              <w:t>,2</w:t>
            </w:r>
            <w:r w:rsidRPr="00A30F89">
              <w:rPr>
                <w:rFonts w:eastAsia="Times New Roman" w:cs="Times New Roman"/>
                <w:szCs w:val="28"/>
                <w:lang w:eastAsia="ru-RU"/>
              </w:rPr>
              <w:t xml:space="preserve"> [68</w:t>
            </w:r>
            <w:r>
              <w:rPr>
                <w:rFonts w:eastAsia="Times New Roman" w:cs="Times New Roman"/>
                <w:szCs w:val="28"/>
                <w:lang w:eastAsia="ru-RU"/>
              </w:rPr>
              <w:t>,0</w:t>
            </w:r>
            <w:r w:rsidRPr="00A30F89">
              <w:rPr>
                <w:rFonts w:eastAsia="Times New Roman" w:cs="Times New Roman"/>
                <w:szCs w:val="28"/>
                <w:lang w:eastAsia="ru-RU"/>
              </w:rPr>
              <w:t>; 9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3</w:t>
            </w:r>
            <w:r>
              <w:rPr>
                <w:rFonts w:eastAsia="Times New Roman" w:cs="Times New Roman"/>
                <w:szCs w:val="28"/>
                <w:lang w:eastAsia="ru-RU"/>
              </w:rPr>
              <w:t>,0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]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02BC5CB" w14:textId="77777777" w:rsidR="00473DEB" w:rsidRPr="00A30F89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&lt;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0,001</w:t>
            </w:r>
          </w:p>
        </w:tc>
      </w:tr>
      <w:tr w:rsidR="00473DEB" w:rsidRPr="00F21263" w14:paraId="5A1E0D6D" w14:textId="77777777" w:rsidTr="0006038F">
        <w:trPr>
          <w:trHeight w:val="454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7B97532" w14:textId="77777777" w:rsidR="00473DEB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ОФВ1/ФЖЕЛ, %</w:t>
            </w:r>
          </w:p>
          <w:p w14:paraId="60D1E1C5" w14:textId="77777777" w:rsidR="00473DEB" w:rsidRPr="003E083D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val="en-US" w:eastAsia="ru-RU"/>
              </w:rPr>
            </w:pPr>
            <w:r>
              <w:rPr>
                <w:rFonts w:eastAsia="Times New Roman" w:cs="Times New Roman"/>
                <w:szCs w:val="28"/>
                <w:lang w:val="en-US" w:eastAsia="ru-RU"/>
              </w:rPr>
              <w:t>FEV1/FVC, %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6ECF1DE7" w14:textId="77777777" w:rsidR="00473DEB" w:rsidRPr="00A30F89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t>69</w:t>
            </w:r>
            <w:r>
              <w:rPr>
                <w:rFonts w:eastAsia="Times New Roman" w:cs="Times New Roman"/>
                <w:szCs w:val="28"/>
                <w:lang w:eastAsia="ru-RU"/>
              </w:rPr>
              <w:t>,2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[60</w:t>
            </w:r>
            <w:r>
              <w:rPr>
                <w:rFonts w:eastAsia="Times New Roman" w:cs="Times New Roman"/>
                <w:szCs w:val="28"/>
                <w:lang w:eastAsia="ru-RU"/>
              </w:rPr>
              <w:t>,3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; 7</w:t>
            </w:r>
            <w:r>
              <w:rPr>
                <w:rFonts w:eastAsia="Times New Roman" w:cs="Times New Roman"/>
                <w:szCs w:val="28"/>
                <w:lang w:eastAsia="ru-RU"/>
              </w:rPr>
              <w:t>8,7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]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1ABB10DF" w14:textId="77777777" w:rsidR="00473DEB" w:rsidRPr="00A30F89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49</w:t>
            </w:r>
            <w:r>
              <w:rPr>
                <w:rFonts w:eastAsia="Times New Roman" w:cs="Times New Roman"/>
                <w:szCs w:val="28"/>
                <w:lang w:eastAsia="ru-RU"/>
              </w:rPr>
              <w:t>,0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 [44</w:t>
            </w:r>
            <w:r>
              <w:rPr>
                <w:rFonts w:eastAsia="Times New Roman" w:cs="Times New Roman"/>
                <w:szCs w:val="28"/>
                <w:lang w:eastAsia="ru-RU"/>
              </w:rPr>
              <w:t>,0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; 5</w:t>
            </w:r>
            <w:r>
              <w:rPr>
                <w:rFonts w:eastAsia="Times New Roman" w:cs="Times New Roman"/>
                <w:szCs w:val="28"/>
                <w:lang w:eastAsia="ru-RU"/>
              </w:rPr>
              <w:t>7,8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]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582E87F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 xml:space="preserve">&lt; </w:t>
            </w:r>
            <w:r w:rsidRPr="00F21263">
              <w:rPr>
                <w:rFonts w:eastAsia="Times New Roman" w:cs="Times New Roman"/>
                <w:szCs w:val="28"/>
                <w:lang w:eastAsia="ru-RU"/>
              </w:rPr>
              <w:t>0,001</w:t>
            </w:r>
          </w:p>
        </w:tc>
      </w:tr>
      <w:tr w:rsidR="00473DEB" w:rsidRPr="00F21263" w14:paraId="4226B0B4" w14:textId="77777777" w:rsidTr="0006038F">
        <w:trPr>
          <w:trHeight w:val="454"/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4DF5FEC4" w14:textId="77777777" w:rsidR="00473DEB" w:rsidRDefault="00473DEB" w:rsidP="0006038F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Положительная бронхолитическая проба, </w:t>
            </w:r>
            <w:r w:rsidRPr="00F21263">
              <w:rPr>
                <w:rFonts w:eastAsia="Times New Roman" w:cs="Times New Roman"/>
                <w:color w:val="000000"/>
                <w:szCs w:val="28"/>
                <w:lang w:val="en-US" w:eastAsia="ru-RU"/>
              </w:rPr>
              <w:t>n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  <w:r w:rsidRPr="00F21263">
              <w:rPr>
                <w:rFonts w:eastAsia="Times New Roman" w:cs="Times New Roman"/>
                <w:color w:val="000000"/>
                <w:szCs w:val="28"/>
                <w:lang w:eastAsia="ru-RU"/>
              </w:rPr>
              <w:t>(%)</w:t>
            </w:r>
          </w:p>
          <w:p w14:paraId="713B7BD1" w14:textId="77777777" w:rsidR="00473DEB" w:rsidRPr="00F21263" w:rsidRDefault="00473DEB" w:rsidP="0006038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E083D">
              <w:rPr>
                <w:rFonts w:eastAsia="Times New Roman" w:cs="Times New Roman"/>
                <w:szCs w:val="28"/>
                <w:lang w:eastAsia="ru-RU"/>
              </w:rPr>
              <w:lastRenderedPageBreak/>
              <w:t>Positive bronchodilator test, n (%)</w:t>
            </w:r>
          </w:p>
        </w:tc>
        <w:tc>
          <w:tcPr>
            <w:tcW w:w="2541" w:type="dxa"/>
            <w:shd w:val="clear" w:color="auto" w:fill="auto"/>
            <w:vAlign w:val="center"/>
          </w:tcPr>
          <w:p w14:paraId="120A003B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21263">
              <w:rPr>
                <w:rFonts w:eastAsia="Times New Roman" w:cs="Times New Roman"/>
                <w:szCs w:val="28"/>
                <w:lang w:eastAsia="ru-RU"/>
              </w:rPr>
              <w:lastRenderedPageBreak/>
              <w:t>35 (58</w:t>
            </w: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)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24B7A24A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14 (28)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3D9B5F8" w14:textId="77777777" w:rsidR="00473DEB" w:rsidRPr="00F21263" w:rsidRDefault="00473DEB" w:rsidP="0006038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F21263">
              <w:rPr>
                <w:rFonts w:eastAsia="Times New Roman" w:cs="Times New Roman"/>
                <w:szCs w:val="28"/>
                <w:lang w:val="en-US" w:eastAsia="ru-RU"/>
              </w:rPr>
              <w:t>0,001</w:t>
            </w:r>
          </w:p>
        </w:tc>
      </w:tr>
      <w:bookmarkEnd w:id="0"/>
    </w:tbl>
    <w:p w14:paraId="6155B96A" w14:textId="77777777" w:rsidR="00473DEB" w:rsidRPr="009C3BF8" w:rsidRDefault="00473DEB" w:rsidP="00473DEB">
      <w:pPr>
        <w:spacing w:after="0" w:line="240" w:lineRule="auto"/>
      </w:pPr>
    </w:p>
    <w:p w14:paraId="141453B9" w14:textId="77777777" w:rsidR="00731029" w:rsidRDefault="00731029"/>
    <w:sectPr w:rsidR="00731029" w:rsidSect="00DA051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DEB"/>
    <w:rsid w:val="00473DEB"/>
    <w:rsid w:val="00731029"/>
    <w:rsid w:val="009C4442"/>
    <w:rsid w:val="00CE3DAA"/>
    <w:rsid w:val="00DA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01708"/>
  <w15:chartTrackingRefBased/>
  <w15:docId w15:val="{515E07FB-76C0-41ED-B367-06920F7C2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DEB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Комптер</dc:creator>
  <cp:keywords/>
  <dc:description/>
  <cp:lastModifiedBy>Комптер</cp:lastModifiedBy>
  <cp:revision>1</cp:revision>
  <dcterms:created xsi:type="dcterms:W3CDTF">2025-01-12T10:58:00Z</dcterms:created>
  <dcterms:modified xsi:type="dcterms:W3CDTF">2025-01-12T10:59:00Z</dcterms:modified>
</cp:coreProperties>
</file>